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131"/>
        <w:tblW w:w="13646" w:type="dxa"/>
        <w:tblBorders>
          <w:top w:val="single" w:sz="4" w:space="0" w:color="C9C9CA"/>
          <w:left w:val="single" w:sz="4" w:space="0" w:color="C9C9CA"/>
          <w:bottom w:val="single" w:sz="4" w:space="0" w:color="C9C9CA"/>
          <w:right w:val="single" w:sz="4" w:space="0" w:color="C9C9CA"/>
          <w:insideH w:val="single" w:sz="4" w:space="0" w:color="C9C9CA"/>
          <w:insideV w:val="single" w:sz="4" w:space="0" w:color="C9C9CA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708"/>
        <w:gridCol w:w="851"/>
        <w:gridCol w:w="567"/>
        <w:gridCol w:w="1417"/>
        <w:gridCol w:w="567"/>
        <w:gridCol w:w="1701"/>
        <w:gridCol w:w="567"/>
        <w:gridCol w:w="2410"/>
        <w:gridCol w:w="567"/>
        <w:gridCol w:w="1418"/>
        <w:gridCol w:w="567"/>
        <w:gridCol w:w="1275"/>
        <w:gridCol w:w="618"/>
      </w:tblGrid>
      <w:tr w:rsidR="007E1D32" w:rsidRPr="007E1D32" w14:paraId="668C14EF" w14:textId="77777777" w:rsidTr="00684DE1">
        <w:trPr>
          <w:trHeight w:val="226"/>
        </w:trPr>
        <w:tc>
          <w:tcPr>
            <w:tcW w:w="413" w:type="dxa"/>
            <w:tcBorders>
              <w:top w:val="single" w:sz="10" w:space="0" w:color="9F9FA0"/>
              <w:left w:val="single" w:sz="10" w:space="0" w:color="9F9FA0"/>
              <w:bottom w:val="single" w:sz="10" w:space="0" w:color="9F9FA0"/>
            </w:tcBorders>
          </w:tcPr>
          <w:p w14:paraId="307C8BF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⽉</w:t>
            </w:r>
          </w:p>
        </w:tc>
        <w:tc>
          <w:tcPr>
            <w:tcW w:w="708" w:type="dxa"/>
            <w:tcBorders>
              <w:top w:val="single" w:sz="10" w:space="0" w:color="9F9FA0"/>
              <w:bottom w:val="single" w:sz="10" w:space="0" w:color="9F9FA0"/>
            </w:tcBorders>
          </w:tcPr>
          <w:p w14:paraId="351282EF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教学周</w:t>
            </w:r>
          </w:p>
        </w:tc>
        <w:tc>
          <w:tcPr>
            <w:tcW w:w="851" w:type="dxa"/>
            <w:tcBorders>
              <w:top w:val="single" w:sz="10" w:space="0" w:color="9F9FA0"/>
              <w:bottom w:val="single" w:sz="10" w:space="0" w:color="9F9FA0"/>
            </w:tcBorders>
          </w:tcPr>
          <w:p w14:paraId="2235DC80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星期日</w:t>
            </w:r>
          </w:p>
        </w:tc>
        <w:tc>
          <w:tcPr>
            <w:tcW w:w="1984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0758CD8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星期一</w:t>
            </w:r>
          </w:p>
        </w:tc>
        <w:tc>
          <w:tcPr>
            <w:tcW w:w="2268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74D18244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星期二</w:t>
            </w:r>
          </w:p>
        </w:tc>
        <w:tc>
          <w:tcPr>
            <w:tcW w:w="2977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47F5CD2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星期三</w:t>
            </w:r>
          </w:p>
        </w:tc>
        <w:tc>
          <w:tcPr>
            <w:tcW w:w="1985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4518B057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星期四</w:t>
            </w:r>
          </w:p>
        </w:tc>
        <w:tc>
          <w:tcPr>
            <w:tcW w:w="1842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5F31E174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星期五</w:t>
            </w:r>
          </w:p>
        </w:tc>
        <w:tc>
          <w:tcPr>
            <w:tcW w:w="618" w:type="dxa"/>
            <w:tcBorders>
              <w:top w:val="single" w:sz="10" w:space="0" w:color="9F9FA0"/>
              <w:bottom w:val="single" w:sz="10" w:space="0" w:color="9F9FA0"/>
              <w:right w:val="single" w:sz="10" w:space="0" w:color="9F9FA0"/>
            </w:tcBorders>
          </w:tcPr>
          <w:p w14:paraId="17A315E8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六</w:t>
            </w:r>
          </w:p>
        </w:tc>
      </w:tr>
      <w:tr w:rsidR="007E1D32" w:rsidRPr="007E1D32" w14:paraId="3BA87ACC" w14:textId="77777777" w:rsidTr="00684DE1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270C02BF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</w:p>
          <w:p w14:paraId="12D21EC6" w14:textId="77777777" w:rsidR="007E1D32" w:rsidRPr="007E1D32" w:rsidRDefault="007E1D32" w:rsidP="007E1D32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九</w:t>
            </w:r>
          </w:p>
        </w:tc>
        <w:tc>
          <w:tcPr>
            <w:tcW w:w="708" w:type="dxa"/>
          </w:tcPr>
          <w:p w14:paraId="21F34D0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</w:t>
            </w:r>
          </w:p>
        </w:tc>
        <w:tc>
          <w:tcPr>
            <w:tcW w:w="851" w:type="dxa"/>
          </w:tcPr>
          <w:p w14:paraId="0DDFAB44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30 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BA0460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346CB50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F2A03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FA3ED1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E48BF1B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7D826DA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57744D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8159886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F890B65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786FCCE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509D3FE1" w14:textId="77777777" w:rsidR="007E1D32" w:rsidRPr="007E1D32" w:rsidRDefault="007E1D32" w:rsidP="007E1D3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</w:tr>
      <w:tr w:rsidR="00FE5522" w:rsidRPr="007E1D32" w14:paraId="570F1551" w14:textId="77777777" w:rsidTr="00DA418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97BB8B4" w14:textId="77777777" w:rsidR="00FE5522" w:rsidRPr="007E1D32" w:rsidRDefault="00FE5522" w:rsidP="00FE5522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2A69AE01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秋2</w:t>
            </w:r>
          </w:p>
        </w:tc>
        <w:tc>
          <w:tcPr>
            <w:tcW w:w="851" w:type="dxa"/>
          </w:tcPr>
          <w:p w14:paraId="33452352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68DB26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7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7AC4342" w14:textId="5B65F100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69CF798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D35A0A" w14:textId="102814EB" w:rsidR="00FE5522" w:rsidRPr="00B84579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bookmarkStart w:id="0" w:name="OLE_LINK2"/>
            <w:r w:rsidRPr="00B84579">
              <w:rPr>
                <w:rFonts w:asciiTheme="minorEastAsia" w:eastAsiaTheme="minorEastAsia" w:hAnsiTheme="minorEastAsia" w:cstheme="minorBidi" w:hint="eastAsia"/>
                <w:szCs w:val="21"/>
              </w:rPr>
              <w:t>数模</w:t>
            </w:r>
            <w:bookmarkEnd w:id="0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31E09D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82BC9A" w14:textId="093979B6" w:rsidR="00FE5522" w:rsidRPr="00FE5522" w:rsidRDefault="006F181B" w:rsidP="00FE5522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  <w:r w:rsidRPr="00B84579">
              <w:rPr>
                <w:rFonts w:asciiTheme="minorEastAsia" w:eastAsiaTheme="minorEastAsia" w:hAnsiTheme="minorEastAsia" w:cstheme="minorBidi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8A4A6A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10  </w:t>
            </w:r>
          </w:p>
        </w:tc>
        <w:tc>
          <w:tcPr>
            <w:tcW w:w="1418" w:type="dxa"/>
          </w:tcPr>
          <w:p w14:paraId="0355C8FC" w14:textId="3836152E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0C246C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DDF18B" w14:textId="11116EEE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4E881EB6" w14:textId="77777777" w:rsidR="00FE5522" w:rsidRPr="007E1D32" w:rsidRDefault="00FE5522" w:rsidP="00FE5522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</w:tr>
      <w:tr w:rsidR="00B84579" w:rsidRPr="007E1D32" w14:paraId="5DBB5D37" w14:textId="77777777" w:rsidTr="00E8740F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8B19F29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5133E6D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秋3</w:t>
            </w:r>
          </w:p>
        </w:tc>
        <w:tc>
          <w:tcPr>
            <w:tcW w:w="851" w:type="dxa"/>
          </w:tcPr>
          <w:p w14:paraId="4F2AFB1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EFF51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9ACC6D" w14:textId="74D3245B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A12D3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516D7B" w14:textId="6CB74313" w:rsidR="00B84579" w:rsidRPr="00B84579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84579">
              <w:rPr>
                <w:rFonts w:asciiTheme="minorEastAsia" w:eastAsiaTheme="minorEastAsia" w:hAnsiTheme="minorEastAsia" w:cstheme="minorBidi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E1C5E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F70F314" w14:textId="2936FFFF" w:rsidR="00B84579" w:rsidRPr="00B84579" w:rsidRDefault="00B84579" w:rsidP="00B84579">
            <w:pPr>
              <w:rPr>
                <w:rFonts w:asciiTheme="minorEastAsia" w:eastAsiaTheme="minorEastAsia" w:hAnsiTheme="minorEastAsia" w:cstheme="minorBidi"/>
                <w:color w:val="FF0000"/>
                <w:szCs w:val="21"/>
              </w:rPr>
            </w:pPr>
            <w:r w:rsidRPr="00B84579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29F6E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418" w:type="dxa"/>
          </w:tcPr>
          <w:p w14:paraId="13F2F48C" w14:textId="1682C38D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A9C664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D0C1C84" w14:textId="3D3C2E55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4AEB75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</w:tr>
      <w:tr w:rsidR="00B84579" w:rsidRPr="007E1D32" w14:paraId="66650A4F" w14:textId="77777777" w:rsidTr="00631970">
        <w:trPr>
          <w:trHeight w:val="335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7F3E90F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340DBB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秋4</w:t>
            </w:r>
          </w:p>
        </w:tc>
        <w:tc>
          <w:tcPr>
            <w:tcW w:w="851" w:type="dxa"/>
            <w:shd w:val="clear" w:color="auto" w:fill="9F9FA0"/>
          </w:tcPr>
          <w:p w14:paraId="4A3A9BBB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20  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75260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A3FE2BC" w14:textId="6326ADAB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EA0F2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1532DBF" w14:textId="7E3C2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0EBA2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3091642" w14:textId="7F773FC6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A7A78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418" w:type="dxa"/>
          </w:tcPr>
          <w:p w14:paraId="00D215A6" w14:textId="2F04A9C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CC4841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69538A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75AC279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687833B8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 休</w:t>
            </w:r>
          </w:p>
        </w:tc>
      </w:tr>
      <w:tr w:rsidR="00B84579" w:rsidRPr="007E1D32" w14:paraId="5750F35E" w14:textId="77777777" w:rsidTr="00EC088F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4D496B30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4A1FF4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秋5</w:t>
            </w:r>
          </w:p>
        </w:tc>
        <w:tc>
          <w:tcPr>
            <w:tcW w:w="851" w:type="dxa"/>
            <w:shd w:val="clear" w:color="auto" w:fill="ABCD06"/>
          </w:tcPr>
          <w:p w14:paraId="25CA534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DE8BB0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45AFFC3" w14:textId="5DE167A4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035CF">
              <w:rPr>
                <w:rFonts w:asciiTheme="minorEastAsia" w:eastAsiaTheme="minorEastAsia" w:hAnsiTheme="minorEastAsia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12B2FB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701" w:type="dxa"/>
          </w:tcPr>
          <w:p w14:paraId="52692A8A" w14:textId="64C2ECB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791C49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2F3071" w14:textId="1CD69A26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bookmarkStart w:id="1" w:name="OLE_LINK1"/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  <w:bookmarkEnd w:id="1"/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3622E4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 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BCD06"/>
          </w:tcPr>
          <w:p w14:paraId="389526D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国庆节*休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4D00CF6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2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3321FB4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39B1067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  休</w:t>
            </w:r>
          </w:p>
        </w:tc>
      </w:tr>
      <w:tr w:rsidR="00B84579" w:rsidRPr="007E1D32" w14:paraId="2F3A7331" w14:textId="77777777" w:rsidTr="00E84405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57954094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13DB4908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</w:t>
            </w:r>
          </w:p>
        </w:tc>
        <w:tc>
          <w:tcPr>
            <w:tcW w:w="708" w:type="dxa"/>
          </w:tcPr>
          <w:p w14:paraId="5E8D748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秋6</w:t>
            </w:r>
          </w:p>
        </w:tc>
        <w:tc>
          <w:tcPr>
            <w:tcW w:w="851" w:type="dxa"/>
            <w:shd w:val="clear" w:color="auto" w:fill="ABCD06"/>
          </w:tcPr>
          <w:p w14:paraId="73BC107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 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0D1AD7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5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BCD06"/>
          </w:tcPr>
          <w:p w14:paraId="56F91D5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2DE6EA98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6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BCD06"/>
          </w:tcPr>
          <w:p w14:paraId="0EC2A33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5BFC07D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7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BCD06"/>
          </w:tcPr>
          <w:p w14:paraId="6EC67A6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53C34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418" w:type="dxa"/>
          </w:tcPr>
          <w:p w14:paraId="5B7825D5" w14:textId="1C29DCB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E753D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50337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D278CD" w14:textId="5168855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E5522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618" w:type="dxa"/>
            <w:shd w:val="clear" w:color="auto" w:fill="9F9FA0"/>
          </w:tcPr>
          <w:p w14:paraId="2B7128E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10 </w:t>
            </w:r>
          </w:p>
        </w:tc>
      </w:tr>
      <w:tr w:rsidR="00B84579" w:rsidRPr="007E1D32" w14:paraId="2899CF78" w14:textId="77777777" w:rsidTr="00E84405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061F9C3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79B79B4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秋7</w:t>
            </w:r>
          </w:p>
        </w:tc>
        <w:tc>
          <w:tcPr>
            <w:tcW w:w="851" w:type="dxa"/>
          </w:tcPr>
          <w:p w14:paraId="13CE0E1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FEC9C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39030E2" w14:textId="2B6C825F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hint="eastAsia"/>
                <w:szCs w:val="21"/>
              </w:rPr>
              <w:t>管理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B03A8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CC1FA26" w14:textId="7398235F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A66AF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362FD98" w14:textId="112983F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7A784F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0A4BBEB" w14:textId="184089CE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E753D">
              <w:rPr>
                <w:rFonts w:hint="eastAsia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C9E51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66581B" w14:textId="6A883695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B234F">
              <w:rPr>
                <w:rFonts w:asciiTheme="minorEastAsia" w:eastAsiaTheme="minorEastAsia" w:hAnsiTheme="minorEastAsia" w:hint="eastAsia"/>
                <w:szCs w:val="21"/>
              </w:rPr>
              <w:t>政治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74EE45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</w:tr>
      <w:tr w:rsidR="00B84579" w:rsidRPr="007E1D32" w14:paraId="080CC638" w14:textId="77777777" w:rsidTr="00D34E6C">
        <w:trPr>
          <w:trHeight w:val="417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2FB8F28E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53E01C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秋8</w:t>
            </w:r>
          </w:p>
        </w:tc>
        <w:tc>
          <w:tcPr>
            <w:tcW w:w="851" w:type="dxa"/>
          </w:tcPr>
          <w:p w14:paraId="16D656F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D2A29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  <w:tc>
          <w:tcPr>
            <w:tcW w:w="1417" w:type="dxa"/>
          </w:tcPr>
          <w:p w14:paraId="26B33293" w14:textId="1BA7CD0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A7F71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DBEDDFD" w14:textId="4A9D90DD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274475">
              <w:rPr>
                <w:rFonts w:asciiTheme="minorEastAsia" w:eastAsiaTheme="minorEastAsia" w:hAnsiTheme="minorEastAsia" w:cstheme="minorBidi" w:hint="eastAsia"/>
                <w:color w:val="FF0000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56E1F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6279D45" w14:textId="020E187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E25C4F">
              <w:rPr>
                <w:rFonts w:hint="eastAsia"/>
              </w:rPr>
              <w:t>商业人工智能</w:t>
            </w:r>
            <w:r w:rsidRPr="00011C3F">
              <w:rPr>
                <w:rFonts w:asciiTheme="minorEastAsia" w:eastAsiaTheme="minorEastAsia" w:hAnsiTheme="minorEastAsia" w:hint="eastAsia"/>
              </w:rPr>
              <w:t>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C9200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6DF9792" w14:textId="470C4861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E5390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AC697C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1275" w:type="dxa"/>
          </w:tcPr>
          <w:p w14:paraId="6FB8872D" w14:textId="31D06659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1526AEC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</w:tr>
      <w:tr w:rsidR="00B84579" w:rsidRPr="007E1D32" w14:paraId="536A2440" w14:textId="77777777" w:rsidTr="00D34E6C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6D1CFA5A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0BBD4EC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秋9</w:t>
            </w:r>
          </w:p>
        </w:tc>
        <w:tc>
          <w:tcPr>
            <w:tcW w:w="851" w:type="dxa"/>
          </w:tcPr>
          <w:p w14:paraId="7882DF8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C7598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  <w:tc>
          <w:tcPr>
            <w:tcW w:w="1417" w:type="dxa"/>
          </w:tcPr>
          <w:p w14:paraId="2DC33F94" w14:textId="0F71701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人力资源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6AE3F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DB7397E" w14:textId="31FA8586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255F4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9C60694" w14:textId="71CDB43E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CF7546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6DB7D3" w14:textId="3D4179B2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DE5390">
              <w:rPr>
                <w:rFonts w:hint="eastAsia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3213B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1275" w:type="dxa"/>
          </w:tcPr>
          <w:p w14:paraId="572B02D6" w14:textId="09AAC649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8189DC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</w:tr>
      <w:tr w:rsidR="00B84579" w:rsidRPr="007E1D32" w14:paraId="6DD85632" w14:textId="77777777" w:rsidTr="0033173A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29FD8B3C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7ED34A6B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 ⼀</w:t>
            </w:r>
          </w:p>
        </w:tc>
        <w:tc>
          <w:tcPr>
            <w:tcW w:w="708" w:type="dxa"/>
          </w:tcPr>
          <w:p w14:paraId="0ADAF1F8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秋10</w:t>
            </w:r>
          </w:p>
        </w:tc>
        <w:tc>
          <w:tcPr>
            <w:tcW w:w="851" w:type="dxa"/>
          </w:tcPr>
          <w:p w14:paraId="0C817DC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C2139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1417" w:type="dxa"/>
          </w:tcPr>
          <w:p w14:paraId="5676E784" w14:textId="0DE60770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A9C945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701" w:type="dxa"/>
          </w:tcPr>
          <w:p w14:paraId="53F46C5B" w14:textId="7F91D20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企业决策模拟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(上</w:t>
            </w: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、下、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晚)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EDBE3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2410" w:type="dxa"/>
          </w:tcPr>
          <w:p w14:paraId="55A7380B" w14:textId="7B88AA01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1DE5B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01C67E" w14:textId="45818006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76424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政治</w:t>
            </w:r>
            <w:r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02887A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1275" w:type="dxa"/>
          </w:tcPr>
          <w:p w14:paraId="2DE9984B" w14:textId="5C891AED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58441A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</w:tr>
      <w:tr w:rsidR="00B84579" w:rsidRPr="007E1D32" w14:paraId="648C3B56" w14:textId="77777777" w:rsidTr="00791D88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1F6FBFF7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D242DB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秋11</w:t>
            </w:r>
          </w:p>
        </w:tc>
        <w:tc>
          <w:tcPr>
            <w:tcW w:w="851" w:type="dxa"/>
          </w:tcPr>
          <w:p w14:paraId="0FF9934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94CD0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1417" w:type="dxa"/>
          </w:tcPr>
          <w:p w14:paraId="0B8B9B5C" w14:textId="4CB80870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人力资源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D3C2E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10</w:t>
            </w:r>
          </w:p>
        </w:tc>
        <w:tc>
          <w:tcPr>
            <w:tcW w:w="1701" w:type="dxa"/>
          </w:tcPr>
          <w:p w14:paraId="27E917BF" w14:textId="33C7A5A1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40CF9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2410" w:type="dxa"/>
          </w:tcPr>
          <w:p w14:paraId="35684EC3" w14:textId="44EEE67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A25B3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914429" w14:textId="3EA414B9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7F0BF5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1275" w:type="dxa"/>
          </w:tcPr>
          <w:p w14:paraId="49E8923E" w14:textId="6FDAF6AF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7A3F2C1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</w:tr>
      <w:tr w:rsidR="00B84579" w:rsidRPr="007E1D32" w14:paraId="3F485F78" w14:textId="77777777" w:rsidTr="00791D88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2CD342C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4557655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秋12</w:t>
            </w:r>
          </w:p>
        </w:tc>
        <w:tc>
          <w:tcPr>
            <w:tcW w:w="851" w:type="dxa"/>
          </w:tcPr>
          <w:p w14:paraId="44D756B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2615A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1417" w:type="dxa"/>
          </w:tcPr>
          <w:p w14:paraId="14196E7A" w14:textId="4B2885BB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人力</w:t>
            </w:r>
            <w:r w:rsidRPr="007E1D32">
              <w:rPr>
                <w:rFonts w:asciiTheme="minorEastAsia" w:eastAsiaTheme="minorEastAsia" w:hAnsiTheme="minorEastAsia" w:cstheme="minorBidi" w:hint="eastAsia"/>
                <w:szCs w:val="21"/>
              </w:rPr>
              <w:t>资源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B00AC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29925B8" w14:textId="0A7F9E3F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848BFA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2410" w:type="dxa"/>
          </w:tcPr>
          <w:p w14:paraId="59ECA81B" w14:textId="1C0C580C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BE368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F9F01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D7DA6B6" w14:textId="37BBD540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71589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1275" w:type="dxa"/>
          </w:tcPr>
          <w:p w14:paraId="2F60E689" w14:textId="4DA35379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3378E07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</w:tr>
      <w:tr w:rsidR="00B84579" w:rsidRPr="007E1D32" w14:paraId="1AB9D0F3" w14:textId="77777777" w:rsidTr="0009057B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56834C71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061880B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秋13</w:t>
            </w:r>
          </w:p>
        </w:tc>
        <w:tc>
          <w:tcPr>
            <w:tcW w:w="851" w:type="dxa"/>
          </w:tcPr>
          <w:p w14:paraId="750DC08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B9F8D5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FD8F48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6E86B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F33C25F" w14:textId="5CE69DB1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B49BE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2410" w:type="dxa"/>
          </w:tcPr>
          <w:p w14:paraId="1ECD4A74" w14:textId="209A7EA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AE08B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  <w:tc>
          <w:tcPr>
            <w:tcW w:w="1418" w:type="dxa"/>
          </w:tcPr>
          <w:p w14:paraId="63909C95" w14:textId="3BF0BC23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D3ED0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0637EFEC" w14:textId="0DC62845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F37179">
              <w:rPr>
                <w:rFonts w:hint="eastAsia"/>
              </w:rPr>
              <w:t>商务英语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AFBD8D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</w:tr>
      <w:tr w:rsidR="00B84579" w:rsidRPr="007E1D32" w14:paraId="12552F28" w14:textId="77777777" w:rsidTr="00684DE1">
        <w:trPr>
          <w:trHeight w:val="226"/>
        </w:trPr>
        <w:tc>
          <w:tcPr>
            <w:tcW w:w="413" w:type="dxa"/>
            <w:vMerge w:val="restart"/>
            <w:tcBorders>
              <w:left w:val="single" w:sz="10" w:space="0" w:color="C9C9CA"/>
              <w:bottom w:val="nil"/>
            </w:tcBorders>
          </w:tcPr>
          <w:p w14:paraId="6591B9E4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229541D6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530B78B2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⼗⼆</w:t>
            </w:r>
          </w:p>
        </w:tc>
        <w:tc>
          <w:tcPr>
            <w:tcW w:w="708" w:type="dxa"/>
          </w:tcPr>
          <w:p w14:paraId="7A22293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秋14</w:t>
            </w:r>
          </w:p>
        </w:tc>
        <w:tc>
          <w:tcPr>
            <w:tcW w:w="851" w:type="dxa"/>
          </w:tcPr>
          <w:p w14:paraId="0B941A0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B7E39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68A348FC" w14:textId="609A3F22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B33D4A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</w:t>
            </w:r>
          </w:p>
        </w:tc>
        <w:tc>
          <w:tcPr>
            <w:tcW w:w="1701" w:type="dxa"/>
          </w:tcPr>
          <w:p w14:paraId="6E729E40" w14:textId="163C821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2E004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5CE57FA" w14:textId="61F9B2A5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11C8AB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</w:t>
            </w:r>
          </w:p>
        </w:tc>
        <w:tc>
          <w:tcPr>
            <w:tcW w:w="1418" w:type="dxa"/>
          </w:tcPr>
          <w:p w14:paraId="3D4C2076" w14:textId="1D6E53EC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862EA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2B78F36" w14:textId="5FDA4D0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A50A79"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46FDD15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</w:tr>
      <w:tr w:rsidR="00B84579" w:rsidRPr="007E1D32" w14:paraId="103BD3D5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8FED39E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1309362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秋15</w:t>
            </w:r>
          </w:p>
        </w:tc>
        <w:tc>
          <w:tcPr>
            <w:tcW w:w="851" w:type="dxa"/>
          </w:tcPr>
          <w:p w14:paraId="63705E1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D7BC2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75B0049" w14:textId="1874EEE5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926C69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701" w:type="dxa"/>
          </w:tcPr>
          <w:p w14:paraId="1F9E4390" w14:textId="2A5790B0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92AC9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6F36542" w14:textId="434745F3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80775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10</w:t>
            </w:r>
          </w:p>
        </w:tc>
        <w:tc>
          <w:tcPr>
            <w:tcW w:w="1418" w:type="dxa"/>
          </w:tcPr>
          <w:p w14:paraId="056FCADC" w14:textId="2C9649F8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573A97">
              <w:rPr>
                <w:rFonts w:asciiTheme="minorEastAsia" w:eastAsiaTheme="minorEastAsia" w:hAnsiTheme="minorEastAsia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C6038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438164CC" w14:textId="54CA5D56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A50A79"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5604C66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12</w:t>
            </w:r>
          </w:p>
        </w:tc>
      </w:tr>
      <w:tr w:rsidR="00B84579" w:rsidRPr="007E1D32" w14:paraId="4ABCA40E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23A3C43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6F26C4C8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秋16</w:t>
            </w:r>
          </w:p>
        </w:tc>
        <w:tc>
          <w:tcPr>
            <w:tcW w:w="851" w:type="dxa"/>
          </w:tcPr>
          <w:p w14:paraId="3D5822D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93C96F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79A422" w14:textId="58FD7E1D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9A6A9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15</w:t>
            </w:r>
          </w:p>
        </w:tc>
        <w:tc>
          <w:tcPr>
            <w:tcW w:w="1701" w:type="dxa"/>
          </w:tcPr>
          <w:p w14:paraId="63F90710" w14:textId="7C566BB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8E2A8F">
              <w:rPr>
                <w:rFonts w:asciiTheme="minorEastAsia" w:eastAsiaTheme="minorEastAsia" w:hAnsiTheme="minorEastAsia" w:hint="eastAsia"/>
                <w:szCs w:val="21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90DE9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7B7D7F0" w14:textId="2053453C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0B5D54">
              <w:rPr>
                <w:rFonts w:hint="eastAsia"/>
              </w:rPr>
              <w:t>商业人工智能（上午）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2E3FBE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17</w:t>
            </w:r>
          </w:p>
        </w:tc>
        <w:tc>
          <w:tcPr>
            <w:tcW w:w="1418" w:type="dxa"/>
          </w:tcPr>
          <w:p w14:paraId="2F43FECD" w14:textId="726B8AE0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E92BA5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E037A77" w14:textId="65700EBA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267DFF6C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19</w:t>
            </w:r>
          </w:p>
        </w:tc>
      </w:tr>
      <w:tr w:rsidR="00B84579" w:rsidRPr="007E1D32" w14:paraId="40712DBD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1EE946A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78C06C7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秋17</w:t>
            </w:r>
          </w:p>
        </w:tc>
        <w:tc>
          <w:tcPr>
            <w:tcW w:w="851" w:type="dxa"/>
          </w:tcPr>
          <w:p w14:paraId="090EEA4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C3E6AC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1941F7A" w14:textId="0FDBFDD9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885F7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22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C33165" w14:textId="37C5E7DE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4ACF6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23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C026E11" w14:textId="6C9EE8EB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44553F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24</w:t>
            </w:r>
          </w:p>
        </w:tc>
        <w:tc>
          <w:tcPr>
            <w:tcW w:w="1418" w:type="dxa"/>
          </w:tcPr>
          <w:p w14:paraId="22B444F7" w14:textId="70FA7CF1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C67DC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1D481D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00866F8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26</w:t>
            </w:r>
          </w:p>
        </w:tc>
      </w:tr>
      <w:tr w:rsidR="00B84579" w:rsidRPr="007E1D32" w14:paraId="3CDD3A23" w14:textId="77777777" w:rsidTr="00684DE1">
        <w:trPr>
          <w:trHeight w:val="226"/>
        </w:trPr>
        <w:tc>
          <w:tcPr>
            <w:tcW w:w="413" w:type="dxa"/>
            <w:vMerge/>
            <w:tcBorders>
              <w:top w:val="nil"/>
              <w:left w:val="single" w:sz="10" w:space="0" w:color="C9C9CA"/>
            </w:tcBorders>
          </w:tcPr>
          <w:p w14:paraId="50F47F21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708" w:type="dxa"/>
          </w:tcPr>
          <w:p w14:paraId="4EBE07A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秋18</w:t>
            </w:r>
          </w:p>
        </w:tc>
        <w:tc>
          <w:tcPr>
            <w:tcW w:w="851" w:type="dxa"/>
          </w:tcPr>
          <w:p w14:paraId="6B3781E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27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B7E7F2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28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EE038DB" w14:textId="05A6231C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48537B">
              <w:rPr>
                <w:rFonts w:asciiTheme="minorEastAsia" w:eastAsia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AF20CEB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2E6414E" w14:textId="283A07F2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640E1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77CC658" w14:textId="0F330F1D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运营管理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D20DD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D69ABD9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39F28D4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1 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BCD06"/>
          </w:tcPr>
          <w:p w14:paraId="2921E642" w14:textId="51F21F64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 xml:space="preserve">     *休</w:t>
            </w:r>
          </w:p>
        </w:tc>
        <w:tc>
          <w:tcPr>
            <w:tcW w:w="618" w:type="dxa"/>
            <w:tcBorders>
              <w:right w:val="single" w:sz="10" w:space="0" w:color="C9C9CA"/>
            </w:tcBorders>
            <w:shd w:val="clear" w:color="auto" w:fill="ABCD06"/>
          </w:tcPr>
          <w:p w14:paraId="148B3E2E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2  休</w:t>
            </w:r>
          </w:p>
        </w:tc>
      </w:tr>
      <w:tr w:rsidR="00B84579" w:rsidRPr="007E1D32" w14:paraId="44BA40A8" w14:textId="77777777" w:rsidTr="00684DE1">
        <w:trPr>
          <w:trHeight w:val="317"/>
        </w:trPr>
        <w:tc>
          <w:tcPr>
            <w:tcW w:w="413" w:type="dxa"/>
            <w:tcBorders>
              <w:left w:val="single" w:sz="10" w:space="0" w:color="C9C9CA"/>
              <w:bottom w:val="nil"/>
            </w:tcBorders>
          </w:tcPr>
          <w:p w14:paraId="0E0C18E0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0122F9C8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</w:p>
          <w:p w14:paraId="35D52E2C" w14:textId="77777777" w:rsidR="00B84579" w:rsidRPr="007E1D32" w:rsidRDefault="00B84579" w:rsidP="00B84579">
            <w:pPr>
              <w:rPr>
                <w:rFonts w:asciiTheme="minorHAnsi" w:eastAsiaTheme="minorEastAsia" w:hAnsiTheme="minorHAnsi" w:cstheme="minorBidi"/>
              </w:rPr>
            </w:pPr>
            <w:r w:rsidRPr="007E1D32">
              <w:rPr>
                <w:rFonts w:asciiTheme="minorHAnsi" w:eastAsiaTheme="minorEastAsia" w:hAnsiTheme="minorHAnsi" w:cstheme="minorBidi"/>
                <w:b/>
                <w:bCs/>
              </w:rPr>
              <w:t>⼀</w:t>
            </w:r>
          </w:p>
        </w:tc>
        <w:tc>
          <w:tcPr>
            <w:tcW w:w="708" w:type="dxa"/>
          </w:tcPr>
          <w:p w14:paraId="4E591085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秋19</w:t>
            </w:r>
          </w:p>
        </w:tc>
        <w:tc>
          <w:tcPr>
            <w:tcW w:w="851" w:type="dxa"/>
            <w:shd w:val="clear" w:color="auto" w:fill="ABCD06"/>
          </w:tcPr>
          <w:p w14:paraId="49DBAF0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3  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BD5C0C3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250B4EF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3A023B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57436E7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6AE880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6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E665342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695063D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1CFDEA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45FD34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8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D0FB631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</w:p>
        </w:tc>
        <w:tc>
          <w:tcPr>
            <w:tcW w:w="618" w:type="dxa"/>
            <w:tcBorders>
              <w:right w:val="single" w:sz="10" w:space="0" w:color="C9C9CA"/>
            </w:tcBorders>
          </w:tcPr>
          <w:p w14:paraId="1ECD4AC6" w14:textId="77777777" w:rsidR="00B84579" w:rsidRPr="007E1D32" w:rsidRDefault="00B84579" w:rsidP="00B84579">
            <w:pPr>
              <w:rPr>
                <w:rFonts w:asciiTheme="minorEastAsia" w:eastAsiaTheme="minorEastAsia" w:hAnsiTheme="minorEastAsia" w:cstheme="minorBidi"/>
                <w:szCs w:val="21"/>
              </w:rPr>
            </w:pPr>
            <w:r w:rsidRPr="007E1D32">
              <w:rPr>
                <w:rFonts w:asciiTheme="minorEastAsia" w:eastAsiaTheme="minorEastAsia" w:hAnsiTheme="minorEastAsia" w:cstheme="minorBidi"/>
                <w:szCs w:val="21"/>
              </w:rPr>
              <w:t>9</w:t>
            </w:r>
          </w:p>
        </w:tc>
      </w:tr>
    </w:tbl>
    <w:p w14:paraId="2397881A" w14:textId="5736685D" w:rsidR="007E1D32" w:rsidRPr="00BB0D2E" w:rsidRDefault="007E1D32" w:rsidP="007E1D32">
      <w:pPr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中国科学技术大学管理学院全日制MBA2</w:t>
      </w:r>
      <w:r w:rsidR="003813B5" w:rsidRPr="00BB0D2E">
        <w:rPr>
          <w:rFonts w:asciiTheme="minorEastAsia" w:eastAsiaTheme="minorEastAsia" w:hAnsiTheme="minorEastAsia"/>
          <w:b/>
          <w:sz w:val="30"/>
          <w:szCs w:val="30"/>
        </w:rPr>
        <w:t>6</w:t>
      </w:r>
      <w:r w:rsidRPr="00BB0D2E">
        <w:rPr>
          <w:rFonts w:asciiTheme="minorEastAsia" w:eastAsiaTheme="minorEastAsia" w:hAnsiTheme="minorEastAsia"/>
          <w:b/>
          <w:sz w:val="30"/>
          <w:szCs w:val="30"/>
        </w:rPr>
        <w:t>0</w:t>
      </w:r>
      <w:r w:rsidR="003813B5" w:rsidRPr="00BB0D2E">
        <w:rPr>
          <w:rFonts w:asciiTheme="minorEastAsia" w:eastAsiaTheme="minorEastAsia" w:hAnsiTheme="minorEastAsia"/>
          <w:b/>
          <w:sz w:val="30"/>
          <w:szCs w:val="30"/>
        </w:rPr>
        <w:t>3</w:t>
      </w: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班2</w:t>
      </w:r>
      <w:r w:rsidRPr="00BB0D2E">
        <w:rPr>
          <w:rFonts w:asciiTheme="minorEastAsia" w:eastAsiaTheme="minorEastAsia" w:hAnsiTheme="minorEastAsia"/>
          <w:b/>
          <w:sz w:val="30"/>
          <w:szCs w:val="30"/>
        </w:rPr>
        <w:t>026</w:t>
      </w:r>
      <w:r w:rsidRPr="00BB0D2E">
        <w:rPr>
          <w:rFonts w:asciiTheme="minorEastAsia" w:eastAsiaTheme="minorEastAsia" w:hAnsiTheme="minorEastAsia" w:hint="eastAsia"/>
          <w:b/>
          <w:sz w:val="30"/>
          <w:szCs w:val="30"/>
        </w:rPr>
        <w:t>年秋季课表</w:t>
      </w:r>
    </w:p>
    <w:p w14:paraId="08926071" w14:textId="0506413C" w:rsidR="007E1D32" w:rsidRPr="007E1D32" w:rsidRDefault="007E1D32" w:rsidP="007E1D32">
      <w:pPr>
        <w:spacing w:beforeLines="50" w:before="156"/>
        <w:jc w:val="left"/>
        <w:rPr>
          <w:rFonts w:asciiTheme="minorEastAsia" w:eastAsiaTheme="minorEastAsia" w:hAnsiTheme="minorEastAsia"/>
          <w:b/>
          <w:szCs w:val="21"/>
        </w:rPr>
      </w:pPr>
      <w:r w:rsidRPr="007E1D32">
        <w:rPr>
          <w:rFonts w:asciiTheme="minorEastAsia" w:eastAsiaTheme="minorEastAsia" w:hAnsiTheme="minorEastAsia"/>
          <w:b/>
          <w:szCs w:val="21"/>
        </w:rPr>
        <w:t>开课时间：2025年9月</w:t>
      </w:r>
      <w:r w:rsidR="003813B5">
        <w:rPr>
          <w:rFonts w:asciiTheme="minorEastAsia" w:eastAsiaTheme="minorEastAsia" w:hAnsiTheme="minorEastAsia"/>
          <w:b/>
          <w:szCs w:val="21"/>
        </w:rPr>
        <w:t>7</w:t>
      </w:r>
      <w:r w:rsidRPr="007E1D32">
        <w:rPr>
          <w:rFonts w:asciiTheme="minorEastAsia" w:eastAsiaTheme="minorEastAsia" w:hAnsiTheme="minorEastAsia"/>
          <w:b/>
          <w:szCs w:val="21"/>
        </w:rPr>
        <w:t>日    地点：</w:t>
      </w:r>
      <w:proofErr w:type="gramStart"/>
      <w:r w:rsidRPr="007E1D32">
        <w:rPr>
          <w:rFonts w:asciiTheme="minorEastAsia" w:eastAsiaTheme="minorEastAsia" w:hAnsiTheme="minorEastAsia"/>
          <w:b/>
          <w:szCs w:val="21"/>
        </w:rPr>
        <w:t>国金院1号</w:t>
      </w:r>
      <w:proofErr w:type="gramEnd"/>
      <w:r w:rsidRPr="007E1D32">
        <w:rPr>
          <w:rFonts w:asciiTheme="minorEastAsia" w:eastAsiaTheme="minorEastAsia" w:hAnsiTheme="minorEastAsia"/>
          <w:b/>
          <w:szCs w:val="21"/>
        </w:rPr>
        <w:t>楼30</w:t>
      </w:r>
      <w:r w:rsidR="003813B5">
        <w:rPr>
          <w:rFonts w:asciiTheme="minorEastAsia" w:eastAsiaTheme="minorEastAsia" w:hAnsiTheme="minorEastAsia"/>
          <w:b/>
          <w:szCs w:val="21"/>
        </w:rPr>
        <w:t>2</w:t>
      </w:r>
      <w:r w:rsidRPr="007E1D32">
        <w:rPr>
          <w:rFonts w:asciiTheme="minorEastAsia" w:eastAsiaTheme="minorEastAsia" w:hAnsiTheme="minorEastAsia"/>
          <w:b/>
          <w:szCs w:val="21"/>
        </w:rPr>
        <w:t xml:space="preserve">教室  </w:t>
      </w:r>
      <w:r w:rsidRPr="007E1D32">
        <w:rPr>
          <w:rFonts w:asciiTheme="minorEastAsia" w:eastAsiaTheme="minorEastAsia" w:hAnsiTheme="minorEastAsia" w:hint="eastAsia"/>
          <w:b/>
          <w:szCs w:val="21"/>
        </w:rPr>
        <w:t>(</w:t>
      </w:r>
      <w:r w:rsidRPr="007E1D32">
        <w:rPr>
          <w:rFonts w:asciiTheme="minorEastAsia" w:eastAsiaTheme="minorEastAsia" w:hAnsiTheme="minorEastAsia"/>
          <w:b/>
          <w:szCs w:val="21"/>
        </w:rPr>
        <w:t xml:space="preserve"> 202</w:t>
      </w:r>
      <w:r>
        <w:rPr>
          <w:rFonts w:asciiTheme="minorEastAsia" w:eastAsiaTheme="minorEastAsia" w:hAnsiTheme="minorEastAsia"/>
          <w:b/>
          <w:szCs w:val="21"/>
        </w:rPr>
        <w:t>6</w:t>
      </w:r>
      <w:r w:rsidRPr="007E1D32">
        <w:rPr>
          <w:rFonts w:asciiTheme="minorEastAsia" w:eastAsiaTheme="minorEastAsia" w:hAnsiTheme="minorEastAsia"/>
          <w:b/>
          <w:szCs w:val="21"/>
        </w:rPr>
        <w:t>年秋季学期</w:t>
      </w:r>
      <w:r w:rsidRPr="007E1D32">
        <w:rPr>
          <w:rFonts w:asciiTheme="minorEastAsia" w:eastAsiaTheme="minorEastAsia" w:hAnsiTheme="minorEastAsia" w:hint="eastAsia"/>
          <w:b/>
          <w:szCs w:val="21"/>
        </w:rPr>
        <w:t>)</w:t>
      </w:r>
    </w:p>
    <w:p w14:paraId="43988C23" w14:textId="12518E84" w:rsidR="007E1D32" w:rsidRDefault="007E1D32" w:rsidP="007E1D32">
      <w:pPr>
        <w:jc w:val="left"/>
        <w:rPr>
          <w:rFonts w:asciiTheme="minorEastAsia" w:eastAsiaTheme="minorEastAsia" w:hAnsiTheme="minorEastAsia"/>
          <w:color w:val="FF0000"/>
          <w:szCs w:val="21"/>
        </w:rPr>
      </w:pPr>
      <w:r w:rsidRPr="000409EC">
        <w:rPr>
          <w:rFonts w:asciiTheme="minorEastAsia" w:eastAsiaTheme="minorEastAsia" w:hAnsiTheme="minorEastAsia" w:hint="eastAsia"/>
          <w:b/>
          <w:szCs w:val="21"/>
        </w:rPr>
        <w:t xml:space="preserve">上课时间：上午08:30--11:45，下午14:00--17:15，晚18:30—21:45  </w:t>
      </w:r>
      <w:r w:rsidRPr="000409EC">
        <w:rPr>
          <w:rFonts w:asciiTheme="minorEastAsia" w:eastAsiaTheme="minorEastAsia" w:hAnsiTheme="minorEastAsia"/>
          <w:color w:val="FF0000"/>
          <w:szCs w:val="21"/>
        </w:rPr>
        <w:t>9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月</w:t>
      </w:r>
      <w:r w:rsidR="00833B60">
        <w:rPr>
          <w:rFonts w:asciiTheme="minorEastAsia" w:eastAsiaTheme="minorEastAsia" w:hAnsiTheme="minorEastAsia"/>
          <w:color w:val="FF0000"/>
          <w:szCs w:val="21"/>
        </w:rPr>
        <w:t>1</w:t>
      </w:r>
      <w:r w:rsidR="00833B60">
        <w:rPr>
          <w:rFonts w:asciiTheme="minorEastAsia" w:eastAsiaTheme="minorEastAsia" w:hAnsiTheme="minorEastAsia" w:hint="eastAsia"/>
          <w:color w:val="FF0000"/>
          <w:szCs w:val="21"/>
        </w:rPr>
        <w:t>日报到</w:t>
      </w:r>
      <w:r w:rsidRPr="007E1D32">
        <w:rPr>
          <w:rFonts w:asciiTheme="minorEastAsia" w:eastAsiaTheme="minorEastAsia" w:hAnsiTheme="minorEastAsia"/>
          <w:color w:val="FF0000"/>
          <w:szCs w:val="21"/>
        </w:rPr>
        <w:t>、</w:t>
      </w:r>
      <w:r w:rsidR="00833B60">
        <w:rPr>
          <w:rFonts w:asciiTheme="minorEastAsia" w:eastAsiaTheme="minorEastAsia" w:hAnsiTheme="minorEastAsia"/>
          <w:color w:val="FF0000"/>
          <w:szCs w:val="21"/>
        </w:rPr>
        <w:t>5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日入学教育，11月</w:t>
      </w:r>
      <w:r w:rsidRPr="007E1D32">
        <w:rPr>
          <w:rFonts w:asciiTheme="minorEastAsia" w:eastAsiaTheme="minorEastAsia" w:hAnsiTheme="minorEastAsia" w:hint="eastAsia"/>
          <w:color w:val="FF0000"/>
          <w:szCs w:val="21"/>
        </w:rPr>
        <w:t>1</w:t>
      </w:r>
      <w:r w:rsidRPr="007E1D32">
        <w:rPr>
          <w:rFonts w:asciiTheme="minorEastAsia" w:eastAsiaTheme="minorEastAsia" w:hAnsiTheme="minorEastAsia"/>
          <w:color w:val="FF0000"/>
          <w:szCs w:val="21"/>
        </w:rPr>
        <w:t>4、</w:t>
      </w:r>
      <w:r w:rsidRPr="007E1D32">
        <w:rPr>
          <w:rFonts w:asciiTheme="minorEastAsia" w:eastAsiaTheme="minorEastAsia" w:hAnsiTheme="minorEastAsia" w:hint="eastAsia"/>
          <w:color w:val="FF0000"/>
          <w:szCs w:val="21"/>
        </w:rPr>
        <w:t>1</w:t>
      </w:r>
      <w:r w:rsidRPr="007E1D32">
        <w:rPr>
          <w:rFonts w:asciiTheme="minorEastAsia" w:eastAsiaTheme="minorEastAsia" w:hAnsiTheme="minorEastAsia"/>
          <w:color w:val="FF0000"/>
          <w:szCs w:val="21"/>
        </w:rPr>
        <w:t>5、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2</w:t>
      </w:r>
      <w:r w:rsidRPr="007E1D32">
        <w:rPr>
          <w:rFonts w:asciiTheme="minorEastAsia" w:eastAsiaTheme="minorEastAsia" w:hAnsiTheme="minorEastAsia"/>
          <w:color w:val="FF0000"/>
          <w:szCs w:val="21"/>
        </w:rPr>
        <w:t>1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、2</w:t>
      </w:r>
      <w:r w:rsidRPr="007E1D32">
        <w:rPr>
          <w:rFonts w:asciiTheme="minorEastAsia" w:eastAsiaTheme="minorEastAsia" w:hAnsiTheme="minorEastAsia"/>
          <w:color w:val="FF0000"/>
          <w:szCs w:val="21"/>
        </w:rPr>
        <w:t>2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>日</w:t>
      </w:r>
      <w:r w:rsidRPr="000409EC">
        <w:rPr>
          <w:rFonts w:asciiTheme="minorEastAsia" w:eastAsiaTheme="minorEastAsia" w:hAnsiTheme="minorEastAsia" w:hint="eastAsia"/>
          <w:color w:val="FF0000"/>
          <w:szCs w:val="21"/>
        </w:rPr>
        <w:tab/>
        <w:t>实践活动</w:t>
      </w:r>
    </w:p>
    <w:p w14:paraId="4E44E74A" w14:textId="77777777" w:rsidR="007E1D32" w:rsidRPr="007E1D32" w:rsidRDefault="007E1D32" w:rsidP="007E1D32">
      <w:pPr>
        <w:spacing w:afterLines="50" w:after="156"/>
        <w:jc w:val="left"/>
        <w:rPr>
          <w:rFonts w:asciiTheme="minorEastAsia" w:eastAsiaTheme="minorEastAsia" w:hAnsiTheme="minorEastAsia"/>
          <w:b/>
          <w:bCs/>
          <w:szCs w:val="21"/>
        </w:rPr>
      </w:pPr>
      <w:r w:rsidRPr="007E1D32">
        <w:rPr>
          <w:rFonts w:asciiTheme="minorEastAsia" w:eastAsiaTheme="minorEastAsia" w:hAnsiTheme="minorEastAsia" w:hint="eastAsia"/>
          <w:b/>
          <w:bCs/>
          <w:szCs w:val="21"/>
        </w:rPr>
        <w:t>课程、教师、学时、学分</w:t>
      </w:r>
    </w:p>
    <w:p w14:paraId="4469F426" w14:textId="155BB5E6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1、</w:t>
      </w:r>
      <w:r w:rsidR="00DC612A">
        <w:rPr>
          <w:rFonts w:asciiTheme="minorEastAsia" w:eastAsiaTheme="minorEastAsia" w:hAnsiTheme="minorEastAsia" w:hint="eastAsia"/>
          <w:szCs w:val="21"/>
        </w:rPr>
        <w:t>政治：</w:t>
      </w:r>
      <w:r w:rsidRPr="007E1D32">
        <w:rPr>
          <w:rFonts w:asciiTheme="minorEastAsia" w:eastAsiaTheme="minorEastAsia" w:hAnsiTheme="minorEastAsia" w:hint="eastAsia"/>
          <w:szCs w:val="21"/>
        </w:rPr>
        <w:t>新时代中国特色社会主义理论与实践（</w:t>
      </w:r>
      <w:r w:rsidR="00744EEB">
        <w:rPr>
          <w:rFonts w:asciiTheme="minorEastAsia" w:eastAsiaTheme="minorEastAsia" w:hAnsiTheme="minorEastAsia" w:hint="eastAsia"/>
          <w:szCs w:val="21"/>
        </w:rPr>
        <w:t>韩笑</w:t>
      </w:r>
      <w:r w:rsidRPr="007E1D32">
        <w:rPr>
          <w:rFonts w:asciiTheme="minorEastAsia" w:eastAsiaTheme="minorEastAsia" w:hAnsiTheme="minorEastAsia" w:hint="eastAsia"/>
          <w:szCs w:val="21"/>
        </w:rPr>
        <w:t>）9次课，40学时2学分</w:t>
      </w:r>
    </w:p>
    <w:p w14:paraId="2FC82FB8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2、商业伦理（张增田），4+1，</w:t>
      </w:r>
      <w:r w:rsidRPr="007E1D32">
        <w:rPr>
          <w:rFonts w:asciiTheme="minorEastAsia" w:eastAsiaTheme="minorEastAsia" w:hAnsiTheme="minorEastAsia"/>
          <w:szCs w:val="21"/>
        </w:rPr>
        <w:t>20</w:t>
      </w:r>
      <w:r w:rsidRPr="007E1D32">
        <w:rPr>
          <w:rFonts w:asciiTheme="minorEastAsia" w:eastAsiaTheme="minorEastAsia" w:hAnsiTheme="minorEastAsia" w:hint="eastAsia"/>
          <w:szCs w:val="21"/>
        </w:rPr>
        <w:t>学时，2学分</w:t>
      </w:r>
    </w:p>
    <w:p w14:paraId="2DDB7E7C" w14:textId="6762B4A3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3</w:t>
      </w:r>
      <w:r w:rsidRPr="007E1D32">
        <w:rPr>
          <w:rFonts w:asciiTheme="minorEastAsia" w:eastAsiaTheme="minorEastAsia" w:hAnsiTheme="minorEastAsia" w:hint="eastAsia"/>
          <w:szCs w:val="21"/>
        </w:rPr>
        <w:t>、组织行为学（</w:t>
      </w:r>
      <w:r w:rsidR="003750B0">
        <w:rPr>
          <w:rFonts w:asciiTheme="minorEastAsia" w:eastAsiaTheme="minorEastAsia" w:hAnsiTheme="minorEastAsia" w:hint="eastAsia"/>
          <w:szCs w:val="21"/>
        </w:rPr>
        <w:t>吴剑琳</w:t>
      </w:r>
      <w:r w:rsidRPr="007E1D32">
        <w:rPr>
          <w:rFonts w:asciiTheme="minorEastAsia" w:eastAsiaTheme="minorEastAsia" w:hAnsiTheme="minorEastAsia" w:hint="eastAsia"/>
          <w:szCs w:val="21"/>
        </w:rPr>
        <w:t>）,9+1，40学时，2学分</w:t>
      </w:r>
    </w:p>
    <w:p w14:paraId="58903050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4</w:t>
      </w:r>
      <w:r w:rsidRPr="007E1D32">
        <w:rPr>
          <w:rFonts w:asciiTheme="minorEastAsia" w:eastAsiaTheme="minorEastAsia" w:hAnsiTheme="minorEastAsia" w:hint="eastAsia"/>
          <w:szCs w:val="21"/>
        </w:rPr>
        <w:t>、商务英语（汪滔）9+1，40学时，2学分</w:t>
      </w:r>
    </w:p>
    <w:p w14:paraId="2E9A6207" w14:textId="72AA1F29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5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="003750B0">
        <w:rPr>
          <w:rFonts w:asciiTheme="minorEastAsia" w:eastAsiaTheme="minorEastAsia" w:hAnsiTheme="minorEastAsia" w:hint="eastAsia"/>
          <w:szCs w:val="21"/>
        </w:rPr>
        <w:t>营销管理</w:t>
      </w:r>
      <w:r w:rsidRPr="007E1D32">
        <w:rPr>
          <w:rFonts w:asciiTheme="minorEastAsia" w:eastAsiaTheme="minorEastAsia" w:hAnsiTheme="minorEastAsia" w:hint="eastAsia"/>
          <w:szCs w:val="21"/>
        </w:rPr>
        <w:t>（</w:t>
      </w:r>
      <w:r w:rsidR="003750B0">
        <w:rPr>
          <w:rFonts w:asciiTheme="minorEastAsia" w:eastAsiaTheme="minorEastAsia" w:hAnsiTheme="minorEastAsia" w:hint="eastAsia"/>
          <w:szCs w:val="21"/>
        </w:rPr>
        <w:t>孙浩</w:t>
      </w:r>
      <w:r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73AF6EC5" w14:textId="77777777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6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bookmarkStart w:id="2" w:name="OLE_LINK7"/>
      <w:bookmarkStart w:id="3" w:name="OLE_LINK8"/>
      <w:r w:rsidRPr="007E1D32">
        <w:rPr>
          <w:rFonts w:asciiTheme="minorEastAsia" w:eastAsiaTheme="minorEastAsia" w:hAnsiTheme="minorEastAsia" w:hint="eastAsia"/>
          <w:szCs w:val="21"/>
        </w:rPr>
        <w:t>企业决策模拟（查勇）</w:t>
      </w:r>
      <w:bookmarkEnd w:id="2"/>
      <w:bookmarkEnd w:id="3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p w14:paraId="2C397FAB" w14:textId="199C50BF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7</w:t>
      </w:r>
      <w:r w:rsidRPr="007E1D32">
        <w:rPr>
          <w:rFonts w:asciiTheme="minorEastAsia" w:eastAsiaTheme="minorEastAsia" w:hAnsiTheme="minorEastAsia" w:hint="eastAsia"/>
          <w:szCs w:val="21"/>
        </w:rPr>
        <w:t>、数据、模型与决策（</w:t>
      </w:r>
      <w:r w:rsidR="000B30F5">
        <w:rPr>
          <w:rFonts w:asciiTheme="minorEastAsia" w:eastAsiaTheme="minorEastAsia" w:hAnsiTheme="minorEastAsia" w:hint="eastAsia"/>
          <w:szCs w:val="21"/>
        </w:rPr>
        <w:t>万红燕</w:t>
      </w:r>
      <w:r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34E37F97" w14:textId="2B4D43B5" w:rsidR="007E1D32" w:rsidRPr="007E1D32" w:rsidRDefault="007E1D32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/>
          <w:szCs w:val="21"/>
        </w:rPr>
        <w:t>8</w:t>
      </w:r>
      <w:r w:rsidRPr="007E1D32">
        <w:rPr>
          <w:rFonts w:asciiTheme="minorEastAsia" w:eastAsiaTheme="minorEastAsia" w:hAnsiTheme="minorEastAsia" w:hint="eastAsia"/>
          <w:szCs w:val="21"/>
        </w:rPr>
        <w:t>、会计学（</w:t>
      </w:r>
      <w:r w:rsidR="001B4A7A">
        <w:rPr>
          <w:rFonts w:asciiTheme="minorEastAsia" w:eastAsiaTheme="minorEastAsia" w:hAnsiTheme="minorEastAsia" w:hint="eastAsia"/>
          <w:szCs w:val="21"/>
        </w:rPr>
        <w:t>张瑞稳</w:t>
      </w:r>
      <w:r w:rsidRPr="007E1D32">
        <w:rPr>
          <w:rFonts w:asciiTheme="minorEastAsia" w:eastAsiaTheme="minorEastAsia" w:hAnsiTheme="minorEastAsia" w:hint="eastAsia"/>
          <w:szCs w:val="21"/>
        </w:rPr>
        <w:t>），9+1，40学时，2学分</w:t>
      </w:r>
    </w:p>
    <w:p w14:paraId="752442E1" w14:textId="4CBF046D" w:rsidR="007E1D32" w:rsidRPr="007E1D32" w:rsidRDefault="00DF2D28" w:rsidP="00BB0D2E">
      <w:pPr>
        <w:spacing w:afterLines="50" w:after="156" w:line="240" w:lineRule="atLeast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9</w:t>
      </w:r>
      <w:r w:rsidR="007E1D32" w:rsidRPr="007E1D32">
        <w:rPr>
          <w:rFonts w:asciiTheme="minorEastAsia" w:eastAsiaTheme="minorEastAsia" w:hAnsiTheme="minorEastAsia" w:hint="eastAsia"/>
          <w:szCs w:val="21"/>
        </w:rPr>
        <w:t>、管理</w:t>
      </w:r>
      <w:r w:rsidR="00000365">
        <w:rPr>
          <w:rFonts w:asciiTheme="minorEastAsia" w:eastAsiaTheme="minorEastAsia" w:hAnsiTheme="minorEastAsia" w:hint="eastAsia"/>
          <w:szCs w:val="21"/>
        </w:rPr>
        <w:t>经济学</w:t>
      </w:r>
      <w:r w:rsidR="007E1D32" w:rsidRPr="007E1D32">
        <w:rPr>
          <w:rFonts w:asciiTheme="minorEastAsia" w:eastAsiaTheme="minorEastAsia" w:hAnsiTheme="minorEastAsia" w:hint="eastAsia"/>
          <w:szCs w:val="21"/>
        </w:rPr>
        <w:t>（</w:t>
      </w:r>
      <w:r w:rsidR="00000365">
        <w:rPr>
          <w:rFonts w:asciiTheme="minorEastAsia" w:eastAsiaTheme="minorEastAsia" w:hAnsiTheme="minorEastAsia" w:hint="eastAsia"/>
          <w:szCs w:val="21"/>
        </w:rPr>
        <w:t>李喻天</w:t>
      </w:r>
      <w:r w:rsidR="007E1D32" w:rsidRPr="007E1D32">
        <w:rPr>
          <w:rFonts w:asciiTheme="minorEastAsia" w:eastAsiaTheme="minorEastAsia" w:hAnsiTheme="minorEastAsia" w:hint="eastAsia"/>
          <w:szCs w:val="21"/>
        </w:rPr>
        <w:t>）9+1，40学时，2学分</w:t>
      </w:r>
    </w:p>
    <w:p w14:paraId="0B26ACED" w14:textId="77777777" w:rsidR="007E1D32" w:rsidRPr="007E1D32" w:rsidRDefault="007E1D32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</w:t>
      </w:r>
      <w:r w:rsidR="00DF2D28">
        <w:rPr>
          <w:rFonts w:asciiTheme="minorEastAsia" w:eastAsiaTheme="minorEastAsia" w:hAnsiTheme="minorEastAsia"/>
          <w:szCs w:val="21"/>
        </w:rPr>
        <w:t>0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Pr="007E1D32">
        <w:rPr>
          <w:rFonts w:asciiTheme="minorEastAsia" w:eastAsiaTheme="minorEastAsia" w:hAnsiTheme="minorEastAsia"/>
          <w:szCs w:val="21"/>
        </w:rPr>
        <w:t>人力</w:t>
      </w:r>
      <w:r w:rsidRPr="007E1D32">
        <w:rPr>
          <w:rFonts w:asciiTheme="minorEastAsia" w:eastAsiaTheme="minorEastAsia" w:hAnsiTheme="minorEastAsia" w:hint="eastAsia"/>
          <w:szCs w:val="21"/>
        </w:rPr>
        <w:t>资源</w:t>
      </w:r>
      <w:r w:rsidRPr="007E1D32">
        <w:rPr>
          <w:rFonts w:asciiTheme="minorEastAsia" w:eastAsiaTheme="minorEastAsia" w:hAnsiTheme="minorEastAsia"/>
          <w:szCs w:val="21"/>
        </w:rPr>
        <w:t>管理（</w:t>
      </w:r>
      <w:r w:rsidRPr="007E1D32">
        <w:rPr>
          <w:rFonts w:asciiTheme="minorEastAsia" w:eastAsiaTheme="minorEastAsia" w:hAnsiTheme="minorEastAsia" w:hint="eastAsia"/>
          <w:szCs w:val="21"/>
        </w:rPr>
        <w:t>朱宁</w:t>
      </w:r>
      <w:r w:rsidRPr="007E1D32">
        <w:rPr>
          <w:rFonts w:asciiTheme="minorEastAsia" w:eastAsiaTheme="minorEastAsia" w:hAnsiTheme="minorEastAsia"/>
          <w:szCs w:val="21"/>
        </w:rPr>
        <w:t>）</w:t>
      </w:r>
      <w:bookmarkStart w:id="4" w:name="_Hlk234841913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bookmarkEnd w:id="4"/>
    <w:p w14:paraId="65C4A4E3" w14:textId="60A2B374" w:rsidR="007E1D32" w:rsidRDefault="007E1D32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 w:rsidRPr="007E1D32">
        <w:rPr>
          <w:rFonts w:asciiTheme="minorEastAsia" w:eastAsiaTheme="minorEastAsia" w:hAnsiTheme="minorEastAsia" w:hint="eastAsia"/>
          <w:szCs w:val="21"/>
        </w:rPr>
        <w:t>1</w:t>
      </w:r>
      <w:r w:rsidR="00DF2D28">
        <w:rPr>
          <w:rFonts w:asciiTheme="minorEastAsia" w:eastAsiaTheme="minorEastAsia" w:hAnsiTheme="minorEastAsia"/>
          <w:szCs w:val="21"/>
        </w:rPr>
        <w:t>1</w:t>
      </w:r>
      <w:r w:rsidRPr="007E1D32">
        <w:rPr>
          <w:rFonts w:asciiTheme="minorEastAsia" w:eastAsiaTheme="minorEastAsia" w:hAnsiTheme="minorEastAsia" w:hint="eastAsia"/>
          <w:szCs w:val="21"/>
        </w:rPr>
        <w:t>、</w:t>
      </w:r>
      <w:r w:rsidRPr="007E1D32">
        <w:rPr>
          <w:rFonts w:asciiTheme="minorEastAsia" w:eastAsiaTheme="minorEastAsia" w:hAnsiTheme="minorEastAsia" w:cstheme="minorBidi" w:hint="eastAsia"/>
          <w:szCs w:val="21"/>
        </w:rPr>
        <w:t>商业人工智能（</w:t>
      </w:r>
      <w:r w:rsidR="00DF2D28">
        <w:rPr>
          <w:rFonts w:asciiTheme="minorEastAsia" w:eastAsiaTheme="minorEastAsia" w:hAnsiTheme="minorEastAsia" w:cstheme="minorBidi" w:hint="eastAsia"/>
          <w:szCs w:val="21"/>
        </w:rPr>
        <w:t>黄志</w:t>
      </w:r>
      <w:r w:rsidR="0001260E">
        <w:rPr>
          <w:rFonts w:asciiTheme="minorEastAsia" w:eastAsiaTheme="minorEastAsia" w:hAnsiTheme="minorEastAsia" w:cstheme="minorBidi" w:hint="eastAsia"/>
          <w:szCs w:val="21"/>
        </w:rPr>
        <w:t>源</w:t>
      </w:r>
      <w:r w:rsidRPr="007E1D32">
        <w:rPr>
          <w:rFonts w:asciiTheme="minorEastAsia" w:eastAsiaTheme="minorEastAsia" w:hAnsiTheme="minorEastAsia" w:cstheme="minorBidi" w:hint="eastAsia"/>
          <w:szCs w:val="21"/>
        </w:rPr>
        <w:t>）</w:t>
      </w:r>
      <w:bookmarkStart w:id="5" w:name="_Hlk235703735"/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  <w:bookmarkEnd w:id="5"/>
    </w:p>
    <w:p w14:paraId="5CCB5928" w14:textId="04D45658" w:rsidR="006270BF" w:rsidRDefault="006270BF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/>
          <w:szCs w:val="21"/>
        </w:rPr>
        <w:t>12</w:t>
      </w:r>
      <w:r>
        <w:rPr>
          <w:rFonts w:asciiTheme="minorEastAsia" w:eastAsiaTheme="minorEastAsia" w:hAnsiTheme="minorEastAsia" w:hint="eastAsia"/>
          <w:szCs w:val="21"/>
        </w:rPr>
        <w:t>、</w:t>
      </w:r>
      <w:bookmarkStart w:id="6" w:name="_Hlk235703742"/>
      <w:r>
        <w:rPr>
          <w:rFonts w:asciiTheme="minorEastAsia" w:eastAsiaTheme="minorEastAsia" w:hAnsiTheme="minorEastAsia" w:hint="eastAsia"/>
          <w:szCs w:val="21"/>
        </w:rPr>
        <w:t>博弈论（</w:t>
      </w:r>
      <w:proofErr w:type="gramStart"/>
      <w:r>
        <w:rPr>
          <w:rFonts w:asciiTheme="minorEastAsia" w:eastAsiaTheme="minorEastAsia" w:hAnsiTheme="minorEastAsia" w:hint="eastAsia"/>
          <w:szCs w:val="21"/>
        </w:rPr>
        <w:t>樊彧</w:t>
      </w:r>
      <w:proofErr w:type="gramEnd"/>
      <w:r>
        <w:rPr>
          <w:rFonts w:asciiTheme="minorEastAsia" w:eastAsiaTheme="minorEastAsia" w:hAnsiTheme="minorEastAsia" w:hint="eastAsia"/>
          <w:szCs w:val="21"/>
        </w:rPr>
        <w:t>）</w:t>
      </w:r>
      <w:bookmarkStart w:id="7" w:name="_Hlk236046314"/>
      <w:r w:rsidR="00511532" w:rsidRPr="007E1D32">
        <w:rPr>
          <w:rFonts w:asciiTheme="minorEastAsia" w:eastAsiaTheme="minorEastAsia" w:hAnsiTheme="minorEastAsia" w:hint="eastAsia"/>
          <w:szCs w:val="21"/>
        </w:rPr>
        <w:t>9+1，40学时，2学分</w:t>
      </w:r>
      <w:bookmarkEnd w:id="6"/>
    </w:p>
    <w:bookmarkEnd w:id="7"/>
    <w:p w14:paraId="61011528" w14:textId="1E124F47" w:rsidR="004633E7" w:rsidRPr="004633E7" w:rsidRDefault="004633E7" w:rsidP="00BB0D2E">
      <w:pPr>
        <w:spacing w:line="240" w:lineRule="atLeas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/>
          <w:szCs w:val="21"/>
        </w:rPr>
        <w:t>3</w:t>
      </w:r>
      <w:r>
        <w:rPr>
          <w:rFonts w:asciiTheme="minorEastAsia" w:eastAsiaTheme="minorEastAsia" w:hAnsiTheme="minorEastAsia" w:hint="eastAsia"/>
          <w:szCs w:val="21"/>
        </w:rPr>
        <w:t>、运营管理（刘伟）</w:t>
      </w:r>
      <w:r w:rsidRPr="007E1D32">
        <w:rPr>
          <w:rFonts w:asciiTheme="minorEastAsia" w:eastAsiaTheme="minorEastAsia" w:hAnsiTheme="minorEastAsia" w:hint="eastAsia"/>
          <w:szCs w:val="21"/>
        </w:rPr>
        <w:t>9+1，40学时，2学分</w:t>
      </w:r>
    </w:p>
    <w:sectPr w:rsidR="004633E7" w:rsidRPr="004633E7" w:rsidSect="007E1D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DECB" w14:textId="77777777" w:rsidR="00D55C0F" w:rsidRDefault="00D55C0F" w:rsidP="007E1D32">
      <w:r>
        <w:separator/>
      </w:r>
    </w:p>
  </w:endnote>
  <w:endnote w:type="continuationSeparator" w:id="0">
    <w:p w14:paraId="5A21A3EC" w14:textId="77777777" w:rsidR="00D55C0F" w:rsidRDefault="00D55C0F" w:rsidP="007E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C3C4F" w14:textId="77777777" w:rsidR="00D55C0F" w:rsidRDefault="00D55C0F" w:rsidP="007E1D32">
      <w:r>
        <w:separator/>
      </w:r>
    </w:p>
  </w:footnote>
  <w:footnote w:type="continuationSeparator" w:id="0">
    <w:p w14:paraId="3AC5F487" w14:textId="77777777" w:rsidR="00D55C0F" w:rsidRDefault="00D55C0F" w:rsidP="007E1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14"/>
    <w:rsid w:val="00000365"/>
    <w:rsid w:val="00011C3F"/>
    <w:rsid w:val="0001260E"/>
    <w:rsid w:val="000B30F5"/>
    <w:rsid w:val="001323B9"/>
    <w:rsid w:val="0014426D"/>
    <w:rsid w:val="001B4A7A"/>
    <w:rsid w:val="001E0CCB"/>
    <w:rsid w:val="00274475"/>
    <w:rsid w:val="003750B0"/>
    <w:rsid w:val="003813B5"/>
    <w:rsid w:val="003F32A9"/>
    <w:rsid w:val="004633E7"/>
    <w:rsid w:val="004C7C3F"/>
    <w:rsid w:val="00511532"/>
    <w:rsid w:val="00570414"/>
    <w:rsid w:val="006270BF"/>
    <w:rsid w:val="00631970"/>
    <w:rsid w:val="00684DE1"/>
    <w:rsid w:val="006977BB"/>
    <w:rsid w:val="006D3586"/>
    <w:rsid w:val="006F181B"/>
    <w:rsid w:val="00744EEB"/>
    <w:rsid w:val="007E1D32"/>
    <w:rsid w:val="00833B60"/>
    <w:rsid w:val="00876424"/>
    <w:rsid w:val="008E2C83"/>
    <w:rsid w:val="009A6CA3"/>
    <w:rsid w:val="00A1029F"/>
    <w:rsid w:val="00A4680D"/>
    <w:rsid w:val="00AC0FF4"/>
    <w:rsid w:val="00B84579"/>
    <w:rsid w:val="00BB0D2E"/>
    <w:rsid w:val="00C57ED6"/>
    <w:rsid w:val="00C667CD"/>
    <w:rsid w:val="00D55C0F"/>
    <w:rsid w:val="00D953C0"/>
    <w:rsid w:val="00DC612A"/>
    <w:rsid w:val="00DF2D28"/>
    <w:rsid w:val="00E66436"/>
    <w:rsid w:val="00E86180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886E5FF"/>
  <w15:chartTrackingRefBased/>
  <w15:docId w15:val="{89D06EC0-3E15-4498-B8FB-360D35DC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D3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1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1D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1D3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1D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LiuHM</cp:lastModifiedBy>
  <cp:revision>32</cp:revision>
  <dcterms:created xsi:type="dcterms:W3CDTF">2026-07-13T05:41:00Z</dcterms:created>
  <dcterms:modified xsi:type="dcterms:W3CDTF">2026-09-03T11:54:00Z</dcterms:modified>
</cp:coreProperties>
</file>